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55" w:rsidRDefault="00113055" w:rsidP="00532320">
      <w:pPr>
        <w:pStyle w:val="NormaleWeb"/>
        <w:spacing w:before="0" w:beforeAutospacing="0" w:after="0" w:afterAutospacing="0" w:line="253" w:lineRule="atLeast"/>
        <w:rPr>
          <w:rFonts w:ascii="Calibri" w:hAnsi="Calibri" w:cs="Calibri"/>
          <w:b/>
          <w:bCs/>
          <w:i/>
          <w:iCs/>
          <w:color w:val="1F497D"/>
        </w:rPr>
      </w:pPr>
      <w:r>
        <w:rPr>
          <w:rFonts w:ascii="Calibri" w:hAnsi="Calibri" w:cs="Calibri"/>
          <w:b/>
          <w:bCs/>
          <w:i/>
          <w:iCs/>
          <w:color w:val="1F497D"/>
        </w:rPr>
        <w:t>26 Novembre 20126 GIORNASTA DELLA COLLETTA ALIMENTARE: ci siamo stati anche noi</w:t>
      </w:r>
    </w:p>
    <w:p w:rsidR="00113055" w:rsidRDefault="00113055" w:rsidP="00532320">
      <w:pPr>
        <w:pStyle w:val="NormaleWeb"/>
        <w:spacing w:before="0" w:beforeAutospacing="0" w:after="0" w:afterAutospacing="0" w:line="253" w:lineRule="atLeast"/>
        <w:rPr>
          <w:rFonts w:ascii="Calibri" w:hAnsi="Calibri" w:cs="Calibri"/>
          <w:b/>
          <w:bCs/>
          <w:i/>
          <w:iCs/>
          <w:color w:val="1F497D"/>
        </w:rPr>
      </w:pPr>
    </w:p>
    <w:p w:rsidR="00113055" w:rsidRDefault="00113055" w:rsidP="00532320">
      <w:pPr>
        <w:pStyle w:val="NormaleWeb"/>
        <w:spacing w:before="0" w:beforeAutospacing="0" w:after="0" w:afterAutospacing="0" w:line="253" w:lineRule="atLeast"/>
        <w:rPr>
          <w:rFonts w:ascii="Calibri" w:hAnsi="Calibri" w:cs="Calibri"/>
          <w:b/>
          <w:bCs/>
          <w:i/>
          <w:iCs/>
          <w:color w:val="1F497D"/>
        </w:rPr>
      </w:pPr>
    </w:p>
    <w:p w:rsidR="00532320" w:rsidRDefault="00532320" w:rsidP="00532320">
      <w:pPr>
        <w:pStyle w:val="NormaleWeb"/>
        <w:spacing w:before="0" w:beforeAutospacing="0" w:after="0" w:afterAutospacing="0" w:line="253" w:lineRule="atLeast"/>
        <w:rPr>
          <w:rFonts w:ascii="Calibri" w:hAnsi="Calibri" w:cs="Calibri"/>
          <w:b/>
          <w:bCs/>
          <w:i/>
          <w:iCs/>
          <w:color w:val="1F497D"/>
        </w:rPr>
      </w:pPr>
      <w:r>
        <w:rPr>
          <w:rFonts w:ascii="Calibri" w:hAnsi="Calibri" w:cs="Calibri"/>
          <w:b/>
          <w:bCs/>
          <w:i/>
          <w:iCs/>
          <w:color w:val="1F497D"/>
        </w:rPr>
        <w:t>Lo scorso 03 settembre 2016 in Piazza San Pietro in occasione del Giubileo degli Operatori di Misericordia, Papa Francesco diceva:</w:t>
      </w:r>
    </w:p>
    <w:p w:rsidR="00532320" w:rsidRDefault="00532320" w:rsidP="00532320">
      <w:pPr>
        <w:pStyle w:val="NormaleWeb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532320" w:rsidRDefault="00532320" w:rsidP="00532320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aps/>
          <w:color w:val="010101"/>
        </w:rPr>
        <w:t xml:space="preserve">“NON SI PUÒ DISTOGLIERE LO SGUARDO E VOLTARSI DALL’ALTRA PARTE PER NON VEDERE LE TANTE FORME 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POVERTÀ CHE CHIEDONO MISERICORDIA. […] NON </w:t>
      </w:r>
      <w:proofErr w:type="spellStart"/>
      <w:r>
        <w:rPr>
          <w:rFonts w:ascii="Calibri" w:hAnsi="Calibri" w:cs="Calibri"/>
          <w:caps/>
          <w:color w:val="010101"/>
        </w:rPr>
        <w:t>MI</w:t>
      </w:r>
      <w:proofErr w:type="spellEnd"/>
      <w:r>
        <w:rPr>
          <w:rFonts w:ascii="Calibri" w:hAnsi="Calibri" w:cs="Calibri"/>
          <w:caps/>
          <w:color w:val="010101"/>
        </w:rPr>
        <w:t xml:space="preserve"> STANCHERÒ MAI 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DIRE CHE LA MISERICORDIA 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DIO NON È UNA BELLA IDEA, MA UN’AZIONE CONCRETA […]. LA MISERICORDIA NON È UN FARE IL BENE “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PASSAGGIO”, È COINVOLGERSI LÌ DOVE C’È IL MALE, DOVE C’È LA MALATTIA, DOVE C’È LA FAME, DOVE </w:t>
      </w:r>
      <w:proofErr w:type="spellStart"/>
      <w:r>
        <w:rPr>
          <w:rFonts w:ascii="Calibri" w:hAnsi="Calibri" w:cs="Calibri"/>
          <w:caps/>
          <w:color w:val="010101"/>
        </w:rPr>
        <w:t>CI</w:t>
      </w:r>
      <w:proofErr w:type="spellEnd"/>
      <w:r>
        <w:rPr>
          <w:rFonts w:ascii="Calibri" w:hAnsi="Calibri" w:cs="Calibri"/>
          <w:caps/>
          <w:color w:val="010101"/>
        </w:rPr>
        <w:t xml:space="preserve"> SONO TANTI SFRUTTAMENTI UMANI. […] LA VERITÀ DELLA MISERICORDIA, INFATTI, SI RISCONTRA NEI NOSTRI GESTI QUOTIDIANI CHE RENDONO VISIBILE L’AGIRE 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DIO IN MEZZO A NOI. […] VOI ESPRIMETE IL DESIDERIO TRA I PIÙ BELLI NEL CUORE DELL’UOMO, QUELLO </w:t>
      </w:r>
      <w:proofErr w:type="spellStart"/>
      <w:r>
        <w:rPr>
          <w:rFonts w:ascii="Calibri" w:hAnsi="Calibri" w:cs="Calibri"/>
          <w:caps/>
          <w:color w:val="010101"/>
        </w:rPr>
        <w:t>DI</w:t>
      </w:r>
      <w:proofErr w:type="spellEnd"/>
      <w:r>
        <w:rPr>
          <w:rFonts w:ascii="Calibri" w:hAnsi="Calibri" w:cs="Calibri"/>
          <w:caps/>
          <w:color w:val="010101"/>
        </w:rPr>
        <w:t xml:space="preserve"> FAR SENTIRE AMATA UNA PERSONA CHE SOFFRE."</w:t>
      </w:r>
    </w:p>
    <w:p w:rsidR="00960864" w:rsidRDefault="00113055"/>
    <w:p w:rsidR="00532320" w:rsidRDefault="00532320">
      <w:r>
        <w:rPr>
          <w:noProof/>
          <w:lang w:eastAsia="it-IT"/>
        </w:rPr>
        <w:drawing>
          <wp:inline distT="0" distB="0" distL="0" distR="0">
            <wp:extent cx="3619500" cy="1285875"/>
            <wp:effectExtent l="19050" t="0" r="0" b="0"/>
            <wp:docPr id="1" name="Immagine 1" descr="C:\Users\Flavio\Desktop\colletta aliment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o\Desktop\colletta aliment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20" w:rsidRDefault="00532320"/>
    <w:p w:rsidR="00532320" w:rsidRDefault="00532320" w:rsidP="00532320">
      <w:pPr>
        <w:jc w:val="both"/>
      </w:pPr>
      <w:r>
        <w:t xml:space="preserve">Le CARITAS di Madonna della Salute e di Cristo Risorto hanno partecipato attivamente alla raccolta e trasporto degli alimenti raccolti nella giornata di ieri (26/11/2016) nei supermercati del quartiere che si sono resi disponibili a collaborare con il Banco Alimentare: </w:t>
      </w:r>
    </w:p>
    <w:p w:rsidR="00532320" w:rsidRDefault="00532320" w:rsidP="00532320">
      <w:pPr>
        <w:jc w:val="both"/>
      </w:pPr>
      <w:r>
        <w:t>DESPAR via Madonna della Salute 5</w:t>
      </w:r>
    </w:p>
    <w:p w:rsidR="00532320" w:rsidRDefault="00532320" w:rsidP="00532320">
      <w:pPr>
        <w:jc w:val="both"/>
      </w:pPr>
      <w:r>
        <w:t xml:space="preserve">FAMILA via </w:t>
      </w:r>
      <w:proofErr w:type="spellStart"/>
      <w:r>
        <w:t>Bajardi</w:t>
      </w:r>
      <w:proofErr w:type="spellEnd"/>
      <w:r>
        <w:t xml:space="preserve"> 5</w:t>
      </w:r>
    </w:p>
    <w:p w:rsidR="00532320" w:rsidRDefault="00532320" w:rsidP="00532320">
      <w:pPr>
        <w:jc w:val="both"/>
      </w:pPr>
      <w:r>
        <w:t>PRIX via Dell’Ippodromo 20/C</w:t>
      </w:r>
    </w:p>
    <w:p w:rsidR="00532320" w:rsidRDefault="00532320" w:rsidP="00532320">
      <w:pPr>
        <w:jc w:val="both"/>
      </w:pPr>
    </w:p>
    <w:p w:rsidR="00532320" w:rsidRDefault="00532320" w:rsidP="00532320">
      <w:pPr>
        <w:jc w:val="both"/>
      </w:pPr>
      <w:r>
        <w:t>RINGRAZIAMO tutti   coloro che hanno generosamente contribuito a questa raccolta dalla quale dipende anche la nostra capacità di rispondere in parte alle necessità delle persone di questa comunità che sono in stato di bisogno.</w:t>
      </w:r>
    </w:p>
    <w:p w:rsidR="00532320" w:rsidRDefault="00532320" w:rsidP="00532320">
      <w:pPr>
        <w:jc w:val="both"/>
      </w:pPr>
    </w:p>
    <w:p w:rsidR="00532320" w:rsidRPr="00532320" w:rsidRDefault="00532320" w:rsidP="00532320">
      <w:pPr>
        <w:jc w:val="center"/>
        <w:rPr>
          <w:sz w:val="72"/>
          <w:szCs w:val="72"/>
        </w:rPr>
      </w:pPr>
      <w:r w:rsidRPr="00532320">
        <w:rPr>
          <w:sz w:val="72"/>
          <w:szCs w:val="72"/>
        </w:rPr>
        <w:t>GRAZIE</w:t>
      </w:r>
    </w:p>
    <w:p w:rsidR="00532320" w:rsidRDefault="00532320"/>
    <w:sectPr w:rsidR="00532320" w:rsidSect="004C2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2320"/>
    <w:rsid w:val="00113055"/>
    <w:rsid w:val="004C2F7F"/>
    <w:rsid w:val="00532320"/>
    <w:rsid w:val="00955620"/>
    <w:rsid w:val="00AB6FE4"/>
    <w:rsid w:val="00E9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Valentini</dc:creator>
  <cp:lastModifiedBy>Flavio Valentini</cp:lastModifiedBy>
  <cp:revision>3</cp:revision>
  <dcterms:created xsi:type="dcterms:W3CDTF">2016-11-24T18:24:00Z</dcterms:created>
  <dcterms:modified xsi:type="dcterms:W3CDTF">2016-11-27T00:38:00Z</dcterms:modified>
</cp:coreProperties>
</file>